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142"/>
      </w:tblGrid>
      <w:tr w:rsidR="008A649D" w:rsidRPr="00733903" w:rsidTr="00712C06">
        <w:tc>
          <w:tcPr>
            <w:tcW w:w="9142" w:type="dxa"/>
            <w:shd w:val="clear" w:color="auto" w:fill="E0E0E0"/>
          </w:tcPr>
          <w:p w:rsidR="008A649D" w:rsidRPr="00733903" w:rsidRDefault="008A649D" w:rsidP="00712C06">
            <w:pPr>
              <w:spacing w:after="0"/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ru-RU"/>
              </w:rPr>
              <w:br w:type="page"/>
            </w:r>
            <w:r w:rsidRPr="00733903">
              <w:rPr>
                <w:rFonts w:ascii="Times New Roman" w:eastAsia="Calibri" w:hAnsi="Times New Roman"/>
                <w:b/>
                <w:sz w:val="20"/>
              </w:rPr>
              <w:t>Стандард 3. Циљеви студијског програма</w:t>
            </w:r>
          </w:p>
        </w:tc>
      </w:tr>
      <w:tr w:rsidR="008A649D" w:rsidRPr="00B150CB" w:rsidTr="00712C06">
        <w:tc>
          <w:tcPr>
            <w:tcW w:w="9142" w:type="dxa"/>
          </w:tcPr>
          <w:p w:rsidR="008A649D" w:rsidRPr="00733903" w:rsidRDefault="008A649D" w:rsidP="00712C0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Студијски програм има за циљ </w:t>
            </w:r>
            <w:r w:rsidRPr="00733903">
              <w:rPr>
                <w:rFonts w:ascii="Times New Roman" w:hAnsi="Times New Roman"/>
              </w:rPr>
              <w:t xml:space="preserve">развијање општих и специфичних знања, способности и вештина потребних за самосталан научно-истраживачки и стручни рад у области </w:t>
            </w:r>
            <w:r w:rsidRPr="00733903">
              <w:rPr>
                <w:rFonts w:ascii="Times New Roman" w:hAnsi="Times New Roman"/>
                <w:lang w:val="sr-Cyrl-CS"/>
              </w:rPr>
              <w:t>дефектологије, као и постизање професионалних компетенција за рад на подручју едукативног и рехабилитационог рада са особама са сметњама и поремећајима слуха, вида, моторичким и сензомоторичким сметњама и  поремећајима. Циљеви студијског програма се остварују у складу</w:t>
            </w:r>
            <w:r w:rsidRPr="00733903">
              <w:rPr>
                <w:rFonts w:ascii="Times New Roman" w:hAnsi="Times New Roman"/>
              </w:rPr>
              <w:t xml:space="preserve"> са: савременим трендовима образовања </w:t>
            </w:r>
            <w:r w:rsidRPr="00733903">
              <w:rPr>
                <w:rFonts w:ascii="Times New Roman" w:hAnsi="Times New Roman"/>
                <w:lang w:val="sr-Cyrl-CS"/>
              </w:rPr>
              <w:t>у свету, професионалним стандардима за рад у области дефектологије,</w:t>
            </w:r>
            <w:r w:rsidRPr="00733903">
              <w:rPr>
                <w:rFonts w:ascii="Times New Roman" w:hAnsi="Times New Roman"/>
              </w:rPr>
              <w:t xml:space="preserve"> потребама за обезбеђивање </w:t>
            </w:r>
            <w:r w:rsidRPr="00733903">
              <w:rPr>
                <w:rFonts w:ascii="Times New Roman" w:hAnsi="Times New Roman"/>
                <w:lang w:val="sr-Cyrl-CS"/>
              </w:rPr>
              <w:t>научног и стручног</w:t>
            </w:r>
            <w:r w:rsidRPr="00733903">
              <w:rPr>
                <w:rFonts w:ascii="Times New Roman" w:hAnsi="Times New Roman"/>
              </w:rPr>
              <w:t xml:space="preserve"> кадра </w:t>
            </w:r>
            <w:r w:rsidRPr="00733903">
              <w:rPr>
                <w:rFonts w:ascii="Times New Roman" w:hAnsi="Times New Roman"/>
                <w:lang w:val="sr-Cyrl-CS"/>
              </w:rPr>
              <w:t>и</w:t>
            </w:r>
            <w:r w:rsidRPr="00733903">
              <w:rPr>
                <w:rFonts w:ascii="Times New Roman" w:hAnsi="Times New Roman"/>
                <w:lang w:val="ru-RU"/>
              </w:rPr>
              <w:t xml:space="preserve"> основним циљевима и задацима Факултета за специјалну едукацију и рехабилитацију.</w:t>
            </w:r>
          </w:p>
          <w:p w:rsidR="008A649D" w:rsidRPr="00733903" w:rsidRDefault="008A649D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ru-RU"/>
              </w:rPr>
              <w:t>Циљеви студијског програма су:</w:t>
            </w:r>
          </w:p>
          <w:p w:rsidR="008A649D" w:rsidRPr="00733903" w:rsidRDefault="008A649D" w:rsidP="008A64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овладавање методама </w:t>
            </w:r>
            <w:r w:rsidRPr="00733903">
              <w:rPr>
                <w:rFonts w:ascii="Times New Roman" w:hAnsi="Times New Roman"/>
                <w:bCs/>
                <w:lang w:val="sr-Cyrl-CS"/>
              </w:rPr>
              <w:t>превенције, процене и ране интервенције у дефектологији;</w:t>
            </w:r>
          </w:p>
          <w:p w:rsidR="008A649D" w:rsidRPr="00733903" w:rsidRDefault="008A649D" w:rsidP="008A64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733903">
              <w:rPr>
                <w:rFonts w:ascii="Times New Roman" w:hAnsi="Times New Roman"/>
                <w:lang w:val="ru-RU"/>
              </w:rPr>
              <w:t xml:space="preserve">стицање </w:t>
            </w:r>
            <w:r w:rsidRPr="00733903">
              <w:rPr>
                <w:rFonts w:ascii="Times New Roman" w:hAnsi="Times New Roman"/>
                <w:lang w:val="sr-Cyrl-CS"/>
              </w:rPr>
              <w:t xml:space="preserve">знања и вештина за </w:t>
            </w:r>
            <w:r w:rsidRPr="00733903">
              <w:rPr>
                <w:rFonts w:ascii="Times New Roman" w:hAnsi="Times New Roman"/>
                <w:bCs/>
                <w:lang w:val="sr-Cyrl-CS"/>
              </w:rPr>
              <w:t xml:space="preserve">самостално креирање и реализацију програма едукације, рехабилитације  и професионалног оспособљавања особа са сметњама и поремећајима слуха, вида, моторичким и сензомоторичким сметњама и поремећајима; </w:t>
            </w:r>
          </w:p>
          <w:p w:rsidR="008A649D" w:rsidRPr="00733903" w:rsidRDefault="008A649D" w:rsidP="008A64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733903">
              <w:rPr>
                <w:rFonts w:ascii="Times New Roman" w:hAnsi="Times New Roman"/>
                <w:bCs/>
                <w:lang w:val="sr-Cyrl-CS"/>
              </w:rPr>
              <w:t xml:space="preserve">oвладавање  феноменолошким приступима у истраживању сметњи и поремећаја слуха, вида, моторичким и сензомоторичким сметњама и поремећајима; </w:t>
            </w:r>
          </w:p>
          <w:p w:rsidR="008A649D" w:rsidRPr="00733903" w:rsidRDefault="008A649D" w:rsidP="008A64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733903">
              <w:rPr>
                <w:rFonts w:ascii="Times New Roman" w:hAnsi="Times New Roman"/>
                <w:bCs/>
                <w:lang w:val="sr-Cyrl-CS"/>
              </w:rPr>
              <w:t>савладавање садржаја програма рехабилитације и образовања, кроз специфичне приступе у раду са особама са сметњама и поремећајима слуха, вида, моторичким и сензомоторичким сметњама и поремећајима;</w:t>
            </w:r>
          </w:p>
          <w:p w:rsidR="008A649D" w:rsidRPr="00733903" w:rsidRDefault="008A649D" w:rsidP="008A64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733903">
              <w:rPr>
                <w:rFonts w:ascii="Times New Roman" w:hAnsi="Times New Roman"/>
                <w:lang w:val="ru-RU"/>
              </w:rPr>
              <w:t xml:space="preserve">стицање </w:t>
            </w:r>
            <w:r w:rsidRPr="00733903">
              <w:rPr>
                <w:rFonts w:ascii="Times New Roman" w:hAnsi="Times New Roman"/>
                <w:lang w:val="sr-Cyrl-CS"/>
              </w:rPr>
              <w:t xml:space="preserve">знања и вештина за </w:t>
            </w:r>
            <w:r w:rsidRPr="00733903">
              <w:rPr>
                <w:rFonts w:ascii="Times New Roman" w:hAnsi="Times New Roman"/>
                <w:bCs/>
                <w:lang w:val="sr-Cyrl-CS"/>
              </w:rPr>
              <w:t>активно учешће у тимском раду при образовним, здравственим и установама социјалне заштите.</w:t>
            </w:r>
          </w:p>
          <w:p w:rsidR="008A649D" w:rsidRPr="00B150CB" w:rsidRDefault="008A649D" w:rsidP="00712C06">
            <w:pPr>
              <w:spacing w:after="0" w:line="240" w:lineRule="auto"/>
              <w:ind w:firstLine="702"/>
              <w:jc w:val="both"/>
              <w:rPr>
                <w:rFonts w:ascii="Times New Roman" w:eastAsia="Calibri" w:hAnsi="Times New Roman"/>
                <w:b/>
                <w:lang w:val="ru-RU"/>
              </w:rPr>
            </w:pPr>
            <w:r w:rsidRPr="00733903">
              <w:rPr>
                <w:rFonts w:ascii="Times New Roman" w:hAnsi="Times New Roman"/>
                <w:bCs/>
                <w:lang w:val="sr-Cyrl-CS"/>
              </w:rPr>
              <w:t>О</w:t>
            </w:r>
            <w:r w:rsidRPr="00733903">
              <w:rPr>
                <w:rFonts w:ascii="Times New Roman" w:hAnsi="Times New Roman"/>
                <w:bCs/>
                <w:lang w:val="ru-RU"/>
              </w:rPr>
              <w:t xml:space="preserve">вако конципиран програм мастер студија, </w:t>
            </w:r>
            <w:r w:rsidRPr="00733903">
              <w:rPr>
                <w:rFonts w:ascii="Times New Roman" w:hAnsi="Times New Roman"/>
                <w:lang w:val="sr-Cyrl-CS"/>
              </w:rPr>
              <w:t>омогућава достизање циљева ка профилисању поливалентног, високо образованог кадра за рад са особама са наведеним сметњама и поремећајима свих узраста, у области васпитања, образовања, здравствене и социјалне заштите.</w:t>
            </w:r>
          </w:p>
        </w:tc>
      </w:tr>
      <w:tr w:rsidR="008A649D" w:rsidRPr="00B150CB" w:rsidTr="00712C06">
        <w:tc>
          <w:tcPr>
            <w:tcW w:w="9142" w:type="dxa"/>
          </w:tcPr>
          <w:p w:rsidR="008A649D" w:rsidRPr="00B150CB" w:rsidRDefault="008A649D" w:rsidP="00712C06">
            <w:pPr>
              <w:spacing w:after="0"/>
              <w:rPr>
                <w:rFonts w:ascii="Times New Roman" w:eastAsia="Calibri" w:hAnsi="Times New Roman"/>
                <w:b/>
                <w:lang w:val="ru-RU"/>
              </w:rPr>
            </w:pPr>
            <w:bookmarkStart w:id="0" w:name="_GoBack"/>
            <w:bookmarkEnd w:id="0"/>
          </w:p>
        </w:tc>
      </w:tr>
    </w:tbl>
    <w:p w:rsidR="00840C70" w:rsidRDefault="00840C70"/>
    <w:sectPr w:rsidR="00840C70" w:rsidSect="008A649D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D4805"/>
    <w:multiLevelType w:val="hybridMultilevel"/>
    <w:tmpl w:val="36863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9D"/>
    <w:rsid w:val="00840C70"/>
    <w:rsid w:val="008A649D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49D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A649D"/>
    <w:rPr>
      <w:rFonts w:ascii="Times New Roman" w:hAnsi="Times New Roman"/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A6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49D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A649D"/>
    <w:rPr>
      <w:rFonts w:ascii="Times New Roman" w:hAnsi="Times New Roman"/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A6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Macintosh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2014-03-06T16:19:00Z</dcterms:created>
  <dcterms:modified xsi:type="dcterms:W3CDTF">2014-03-06T16:20:00Z</dcterms:modified>
</cp:coreProperties>
</file>